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56" w:rsidRDefault="00785756" w:rsidP="00785756">
      <w:pPr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785756" w:rsidRPr="00785756" w:rsidRDefault="00785756" w:rsidP="00785756">
      <w:pPr>
        <w:jc w:val="center"/>
        <w:textAlignment w:val="baseline"/>
        <w:rPr>
          <w:rStyle w:val="ac"/>
          <w:b/>
          <w:bCs/>
          <w:sz w:val="36"/>
          <w:szCs w:val="36"/>
        </w:rPr>
      </w:pPr>
      <w:r w:rsidRPr="00785756">
        <w:rPr>
          <w:rStyle w:val="ac"/>
          <w:b/>
          <w:bCs/>
          <w:sz w:val="36"/>
          <w:szCs w:val="36"/>
        </w:rPr>
        <w:t>ПОЛОЖЕНИЕ</w:t>
      </w:r>
    </w:p>
    <w:p w:rsidR="00785756" w:rsidRPr="00191DEF" w:rsidRDefault="00785756" w:rsidP="002A5E7C">
      <w:pPr>
        <w:jc w:val="center"/>
        <w:textAlignment w:val="baseline"/>
        <w:rPr>
          <w:rStyle w:val="ac"/>
          <w:b/>
          <w:bCs/>
          <w:sz w:val="36"/>
          <w:szCs w:val="36"/>
        </w:rPr>
      </w:pPr>
      <w:r w:rsidRPr="00785756">
        <w:rPr>
          <w:rStyle w:val="ac"/>
          <w:b/>
          <w:bCs/>
          <w:sz w:val="36"/>
          <w:szCs w:val="36"/>
        </w:rPr>
        <w:t xml:space="preserve">о проведении </w:t>
      </w:r>
      <w:r w:rsidR="002A5E7C">
        <w:rPr>
          <w:rStyle w:val="ac"/>
          <w:b/>
          <w:bCs/>
          <w:sz w:val="36"/>
          <w:szCs w:val="36"/>
        </w:rPr>
        <w:t>Турнира</w:t>
      </w:r>
      <w:r w:rsidR="00F07EB8">
        <w:rPr>
          <w:rStyle w:val="ac"/>
          <w:b/>
          <w:bCs/>
          <w:sz w:val="36"/>
          <w:szCs w:val="36"/>
        </w:rPr>
        <w:t xml:space="preserve"> 20</w:t>
      </w:r>
      <w:r w:rsidR="00DE6E8C" w:rsidRPr="00DE6E8C">
        <w:rPr>
          <w:rStyle w:val="ac"/>
          <w:b/>
          <w:bCs/>
          <w:sz w:val="36"/>
          <w:szCs w:val="36"/>
        </w:rPr>
        <w:t>2</w:t>
      </w:r>
      <w:r w:rsidR="002A5E7C">
        <w:rPr>
          <w:rStyle w:val="ac"/>
          <w:b/>
          <w:bCs/>
          <w:sz w:val="36"/>
          <w:szCs w:val="36"/>
        </w:rPr>
        <w:t>3</w:t>
      </w:r>
      <w:r w:rsidR="00F07EB8">
        <w:rPr>
          <w:rStyle w:val="ac"/>
          <w:b/>
          <w:bCs/>
          <w:sz w:val="36"/>
          <w:szCs w:val="36"/>
        </w:rPr>
        <w:t xml:space="preserve"> </w:t>
      </w:r>
      <w:r w:rsidRPr="00785756">
        <w:rPr>
          <w:rStyle w:val="ac"/>
          <w:b/>
          <w:bCs/>
          <w:sz w:val="36"/>
          <w:szCs w:val="36"/>
        </w:rPr>
        <w:t>по пауэрлифтингу (</w:t>
      </w:r>
      <w:proofErr w:type="spellStart"/>
      <w:proofErr w:type="gramStart"/>
      <w:r w:rsidRPr="00785756">
        <w:rPr>
          <w:rStyle w:val="ac"/>
          <w:b/>
          <w:bCs/>
          <w:sz w:val="36"/>
          <w:szCs w:val="36"/>
        </w:rPr>
        <w:t>экип</w:t>
      </w:r>
      <w:proofErr w:type="spellEnd"/>
      <w:r w:rsidRPr="00785756">
        <w:rPr>
          <w:rStyle w:val="ac"/>
          <w:b/>
          <w:bCs/>
          <w:sz w:val="36"/>
          <w:szCs w:val="36"/>
        </w:rPr>
        <w:t>./</w:t>
      </w:r>
      <w:proofErr w:type="spellStart"/>
      <w:proofErr w:type="gramEnd"/>
      <w:r w:rsidRPr="00785756">
        <w:rPr>
          <w:rStyle w:val="ac"/>
          <w:b/>
          <w:bCs/>
          <w:sz w:val="36"/>
          <w:szCs w:val="36"/>
        </w:rPr>
        <w:t>безэкип</w:t>
      </w:r>
      <w:proofErr w:type="spellEnd"/>
      <w:r w:rsidR="00CC56FE">
        <w:rPr>
          <w:rStyle w:val="ac"/>
          <w:b/>
          <w:bCs/>
          <w:sz w:val="36"/>
          <w:szCs w:val="36"/>
        </w:rPr>
        <w:t>/софт</w:t>
      </w:r>
      <w:r w:rsidRPr="00785756">
        <w:rPr>
          <w:rStyle w:val="ac"/>
          <w:b/>
          <w:bCs/>
          <w:sz w:val="36"/>
          <w:szCs w:val="36"/>
        </w:rPr>
        <w:t>.),</w:t>
      </w:r>
      <w:r w:rsidR="00191DEF">
        <w:rPr>
          <w:rStyle w:val="ac"/>
          <w:b/>
          <w:bCs/>
          <w:sz w:val="36"/>
          <w:szCs w:val="36"/>
        </w:rPr>
        <w:t>Силовому Двоеборью,</w:t>
      </w:r>
      <w:r w:rsidRPr="00785756">
        <w:rPr>
          <w:rStyle w:val="ac"/>
          <w:b/>
          <w:bCs/>
          <w:sz w:val="36"/>
          <w:szCs w:val="36"/>
        </w:rPr>
        <w:t xml:space="preserve"> жиму штанги лёжа (</w:t>
      </w:r>
      <w:proofErr w:type="spellStart"/>
      <w:r w:rsidRPr="00785756">
        <w:rPr>
          <w:rStyle w:val="ac"/>
          <w:b/>
          <w:bCs/>
          <w:sz w:val="36"/>
          <w:szCs w:val="36"/>
        </w:rPr>
        <w:t>экип</w:t>
      </w:r>
      <w:proofErr w:type="spellEnd"/>
      <w:r w:rsidRPr="00785756">
        <w:rPr>
          <w:rStyle w:val="ac"/>
          <w:b/>
          <w:bCs/>
          <w:sz w:val="36"/>
          <w:szCs w:val="36"/>
        </w:rPr>
        <w:t>./</w:t>
      </w:r>
      <w:proofErr w:type="spellStart"/>
      <w:r w:rsidRPr="00785756">
        <w:rPr>
          <w:rStyle w:val="ac"/>
          <w:b/>
          <w:bCs/>
          <w:sz w:val="36"/>
          <w:szCs w:val="36"/>
        </w:rPr>
        <w:t>безэкип</w:t>
      </w:r>
      <w:proofErr w:type="spellEnd"/>
      <w:r w:rsidRPr="00785756">
        <w:rPr>
          <w:rStyle w:val="ac"/>
          <w:b/>
          <w:bCs/>
          <w:sz w:val="36"/>
          <w:szCs w:val="36"/>
        </w:rPr>
        <w:t>.), становой тяги (</w:t>
      </w:r>
      <w:proofErr w:type="spellStart"/>
      <w:r w:rsidRPr="00785756">
        <w:rPr>
          <w:rStyle w:val="ac"/>
          <w:b/>
          <w:bCs/>
          <w:sz w:val="36"/>
          <w:szCs w:val="36"/>
        </w:rPr>
        <w:t>экип</w:t>
      </w:r>
      <w:proofErr w:type="spellEnd"/>
      <w:r w:rsidRPr="00785756">
        <w:rPr>
          <w:rStyle w:val="ac"/>
          <w:b/>
          <w:bCs/>
          <w:sz w:val="36"/>
          <w:szCs w:val="36"/>
        </w:rPr>
        <w:t>./</w:t>
      </w:r>
      <w:proofErr w:type="spellStart"/>
      <w:r w:rsidRPr="00785756">
        <w:rPr>
          <w:rStyle w:val="ac"/>
          <w:b/>
          <w:bCs/>
          <w:sz w:val="36"/>
          <w:szCs w:val="36"/>
        </w:rPr>
        <w:t>безэкип</w:t>
      </w:r>
      <w:proofErr w:type="spellEnd"/>
      <w:r w:rsidRPr="00785756">
        <w:rPr>
          <w:rStyle w:val="ac"/>
          <w:b/>
          <w:bCs/>
          <w:sz w:val="36"/>
          <w:szCs w:val="36"/>
        </w:rPr>
        <w:t>.), русскому жиму, становой тяги на максимальное количество повтор</w:t>
      </w:r>
      <w:r w:rsidR="00191DEF">
        <w:rPr>
          <w:rStyle w:val="ac"/>
          <w:b/>
          <w:bCs/>
          <w:sz w:val="36"/>
          <w:szCs w:val="36"/>
        </w:rPr>
        <w:t xml:space="preserve">ений </w:t>
      </w:r>
      <w:r w:rsidR="00191DEF">
        <w:rPr>
          <w:rStyle w:val="ac"/>
          <w:b/>
          <w:bCs/>
          <w:sz w:val="36"/>
          <w:szCs w:val="36"/>
          <w:lang w:val="en-US"/>
        </w:rPr>
        <w:t>INPF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1. Цели и задачи: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- пропаганда силовых видов спорта как массовых и зрелищных среди молодежи.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-формирование престижности занятиями спортом в молодежной среде, в частности тяжёлым троеборьем, как следствие формирование престижности здорового образа жизни.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2. Сроки и место проведения:</w:t>
      </w:r>
    </w:p>
    <w:p w:rsidR="00785756" w:rsidRPr="00785756" w:rsidRDefault="00785756" w:rsidP="002A5E7C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Соревнования проводятся </w:t>
      </w:r>
      <w:r w:rsidR="002A5E7C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3 марта 2023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в спортивном клубе ФИТНЕСС ЛЭНД по адресу: г. </w:t>
      </w:r>
      <w:proofErr w:type="spellStart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Ришон</w:t>
      </w:r>
      <w:proofErr w:type="spellEnd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Ле</w:t>
      </w:r>
      <w:proofErr w:type="spellEnd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Цион</w:t>
      </w:r>
      <w:proofErr w:type="spellEnd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, ул. </w:t>
      </w:r>
      <w:proofErr w:type="spellStart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Тармав</w:t>
      </w:r>
      <w:proofErr w:type="spellEnd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32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Взвешивание спортсменов производиться строго за сутки, до своего дня выступления! В день турнира </w:t>
      </w:r>
      <w:proofErr w:type="spellStart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перевзвешивание</w:t>
      </w:r>
      <w:proofErr w:type="spellEnd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только для тех, кто не попал в рамки своей весовой категории!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Расписание взвешиваний и выступлений будет составлено на основании предварительных заявок и доступно на официальном сайте: </w:t>
      </w:r>
      <w:hyperlink r:id="rId8" w:history="1"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www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fitnessland</w:t>
        </w:r>
        <w:proofErr w:type="spellEnd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co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il</w:t>
        </w:r>
        <w:proofErr w:type="spellEnd"/>
      </w:hyperlink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3. Руководство проведением соревнований:</w:t>
      </w:r>
    </w:p>
    <w:p w:rsidR="00785756" w:rsidRPr="00661197" w:rsidRDefault="00785756" w:rsidP="00661197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Президент </w:t>
      </w:r>
      <w:r w:rsidR="00191DEF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CA"/>
        </w:rPr>
        <w:t>INPF</w:t>
      </w:r>
      <w:r w:rsidR="00191DEF" w:rsidRPr="00191DEF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Израиль в лице Олега Иванюкова в сотрудничестве с спорт. Клубом Фитнесс Лэнд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lastRenderedPageBreak/>
        <w:t>4. Судейство.</w:t>
      </w:r>
    </w:p>
    <w:p w:rsidR="00785756" w:rsidRPr="00785756" w:rsidRDefault="00785756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Соревнования проводятся по правилам </w:t>
      </w:r>
      <w:r w:rsidR="00191DEF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CA"/>
        </w:rPr>
        <w:t>INPF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5. Участники соревнований:</w:t>
      </w:r>
    </w:p>
    <w:p w:rsidR="00785756" w:rsidRPr="00785756" w:rsidRDefault="00785756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К участию в соревнованиях допускаются участники из всех регионов страны и зарубежья, имеющие соответствующую спортивно-техническую подготовку, прошедшие медосмотр. Экипировка участников - согласно правилам федерации </w:t>
      </w:r>
      <w:r w:rsidR="00191DEF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CA"/>
        </w:rPr>
        <w:t>INPF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 Участники, не выполняющие требования по экипировке, на помост не допускаются.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6. Весовые и возрастные категории участников:</w:t>
      </w:r>
    </w:p>
    <w:p w:rsidR="00785756" w:rsidRPr="00785756" w:rsidRDefault="00785756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Весовые и возрастные категории: согласно правилам федерации </w:t>
      </w:r>
      <w:r w:rsidR="00191DEF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CA"/>
        </w:rPr>
        <w:t>INPF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7. Абсолютное первенство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85756" w:rsidRPr="00785756" w:rsidRDefault="00785756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высчитывается по формуле </w:t>
      </w:r>
      <w:proofErr w:type="spellStart"/>
      <w:r w:rsidR="00191DEF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Глоссбренера</w:t>
      </w:r>
      <w:proofErr w:type="spellEnd"/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среди следующих групп: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·спортсмены 14-19 лет (среди юношей);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·спортсмены 20-23 лет (среди юниоров);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·спортсмены 24-39 лет (в открытой возрастной группе);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·спортсмены 40 лет и старше (среди ветеранов);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 спортсменки 24-39 лет (среди женщин)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Если в отдельной группе каждого отдельного дивизиона будет менее пяти участников, награждение победителей абсолютного первенства в данной группе производиться не будет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8. Заявки:</w:t>
      </w:r>
    </w:p>
    <w:p w:rsidR="00785756" w:rsidRPr="00DE6E8C" w:rsidRDefault="00785756" w:rsidP="002A5E7C">
      <w:pPr>
        <w:textAlignment w:val="baseline"/>
        <w:rPr>
          <w:rStyle w:val="a5"/>
          <w:rFonts w:asciiTheme="majorBidi" w:hAnsiTheme="majorBidi" w:cstheme="majorBidi"/>
          <w:b/>
          <w:bCs/>
          <w:sz w:val="26"/>
          <w:szCs w:val="26"/>
          <w:bdr w:val="none" w:sz="0" w:space="0" w:color="auto" w:frame="1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Предварительные заявки от спортсменов ОБЯЗАТЕЛЬНЫ. Заявки принимаются до </w:t>
      </w:r>
      <w:r w:rsidR="002A5E7C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15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/</w:t>
      </w:r>
      <w:r w:rsidR="002A5E7C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/</w:t>
      </w:r>
      <w:r w:rsidR="00DE6E8C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2A5E7C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 г. включительно на сайте   </w:t>
      </w:r>
      <w:hyperlink r:id="rId9" w:history="1"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www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fitnessland</w:t>
        </w:r>
        <w:proofErr w:type="spellEnd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co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il</w:t>
        </w:r>
        <w:proofErr w:type="spellEnd"/>
      </w:hyperlink>
    </w:p>
    <w:p w:rsidR="00191DEF" w:rsidRPr="00661197" w:rsidRDefault="00DE6E8C" w:rsidP="00661197">
      <w:pPr>
        <w:textAlignment w:val="baseline"/>
        <w:rPr>
          <w:rFonts w:asciiTheme="majorBidi" w:hAnsiTheme="majorBidi" w:cstheme="majorBidi"/>
          <w:color w:val="FF0000"/>
          <w:sz w:val="26"/>
          <w:szCs w:val="26"/>
        </w:rPr>
      </w:pPr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 xml:space="preserve">Заявка принимается, только после предварительной оплаты в размере 100 </w:t>
      </w:r>
      <w:proofErr w:type="spellStart"/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>шек</w:t>
      </w:r>
      <w:proofErr w:type="spellEnd"/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 xml:space="preserve">. </w:t>
      </w:r>
      <w:r w:rsidR="00661197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>к</w:t>
      </w:r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 xml:space="preserve">оторая осуществляется по </w:t>
      </w:r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  <w:lang w:val="en-US"/>
        </w:rPr>
        <w:t>BIT</w:t>
      </w:r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 xml:space="preserve"> на номер телефона: 0545206841. Предварительная оплата не возвращается спортсмену ни при каких </w:t>
      </w:r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lastRenderedPageBreak/>
        <w:t xml:space="preserve">обстоятельствах, если спортсмен по </w:t>
      </w:r>
      <w:r w:rsidR="00661197"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>каким-либо</w:t>
      </w:r>
      <w:r w:rsidRPr="00DE6E8C">
        <w:rPr>
          <w:rStyle w:val="a5"/>
          <w:rFonts w:asciiTheme="majorBidi" w:hAnsiTheme="majorBidi" w:cstheme="majorBidi"/>
          <w:b/>
          <w:bCs/>
          <w:color w:val="FF0000"/>
          <w:sz w:val="26"/>
          <w:szCs w:val="26"/>
          <w:u w:val="none"/>
          <w:bdr w:val="none" w:sz="0" w:space="0" w:color="auto" w:frame="1"/>
        </w:rPr>
        <w:t xml:space="preserve"> причинам не принял участие в соревнованиях, но является частью стартового взноса этих конкретных соревнований!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Спортсмены, не подавшие предварительные заявки, будут облагаться штрафом равным 50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9.Стартовый взнос:</w:t>
      </w:r>
    </w:p>
    <w:p w:rsidR="00785756" w:rsidRPr="00CC56FE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Стартовый взнос за участие в соревнованиях в троеборье и отдельных </w:t>
      </w: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движениях: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rtl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Стартовый взнос за участие в соревнованиях в троеборье и отдельных движениях:</w:t>
      </w:r>
    </w:p>
    <w:p w:rsidR="00191DEF" w:rsidRPr="00CC56FE" w:rsidRDefault="00191DEF" w:rsidP="002A5E7C">
      <w:pPr>
        <w:textAlignment w:val="baseline"/>
        <w:rPr>
          <w:rFonts w:asciiTheme="majorBidi" w:hAnsiTheme="majorBidi" w:cstheme="majorBidi"/>
          <w:b/>
          <w:bCs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333333"/>
          <w:sz w:val="26"/>
          <w:szCs w:val="26"/>
        </w:rPr>
        <w:t>Годовой взнос за 20</w:t>
      </w:r>
      <w:r w:rsidR="00DE6E8C">
        <w:rPr>
          <w:rFonts w:asciiTheme="majorBidi" w:hAnsiTheme="majorBidi" w:cstheme="majorBidi"/>
          <w:b/>
          <w:bCs/>
          <w:color w:val="333333"/>
          <w:sz w:val="26"/>
          <w:szCs w:val="26"/>
        </w:rPr>
        <w:t>2</w:t>
      </w:r>
      <w:r w:rsidR="002A5E7C">
        <w:rPr>
          <w:rFonts w:asciiTheme="majorBidi" w:hAnsiTheme="majorBidi" w:cstheme="majorBidi"/>
          <w:b/>
          <w:bCs/>
          <w:color w:val="333333"/>
          <w:sz w:val="26"/>
          <w:szCs w:val="26"/>
        </w:rPr>
        <w:t>3</w:t>
      </w:r>
      <w:r w:rsidRPr="00CC56FE"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 год в федерацию </w:t>
      </w:r>
      <w:r w:rsidRPr="00CC56FE">
        <w:rPr>
          <w:rFonts w:asciiTheme="majorBidi" w:hAnsiTheme="majorBidi" w:cstheme="majorBidi"/>
          <w:b/>
          <w:bCs/>
          <w:sz w:val="26"/>
          <w:szCs w:val="26"/>
        </w:rPr>
        <w:t>ИНФП</w:t>
      </w:r>
      <w:r w:rsidRPr="00CC56FE"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 в размере 50 </w:t>
      </w:r>
      <w:proofErr w:type="spellStart"/>
      <w:r w:rsidRPr="00CC56FE">
        <w:rPr>
          <w:rFonts w:asciiTheme="majorBidi" w:hAnsiTheme="majorBidi" w:cstheme="majorBidi"/>
          <w:b/>
          <w:bCs/>
          <w:color w:val="333333"/>
          <w:sz w:val="26"/>
          <w:szCs w:val="26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333333"/>
          <w:sz w:val="26"/>
          <w:szCs w:val="26"/>
        </w:rPr>
        <w:t>.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Жим: 200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Тяга: 200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  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Русский жим: 200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rtl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Тяга на повторения: 200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Жим в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слингшоте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: 200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Пауэрлифтинг (троеборье): 300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rtl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Силовое двоеборье(</w:t>
      </w: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Push</w:t>
      </w: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&amp;</w:t>
      </w: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Pull</w:t>
      </w: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): 250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</w:p>
    <w:p w:rsidR="00191DEF" w:rsidRPr="00CC56FE" w:rsidRDefault="00191DEF" w:rsidP="00191DEF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За каждую дополнительную категорию оплата в размере 100 </w:t>
      </w:r>
      <w:proofErr w:type="spellStart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шек</w:t>
      </w:r>
      <w:proofErr w:type="spellEnd"/>
      <w:r w:rsidRPr="00CC56FE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10. Награждение:</w:t>
      </w:r>
    </w:p>
    <w:p w:rsidR="00785756" w:rsidRDefault="00785756" w:rsidP="00785756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Спортсмены, занявшие первые три места в каждой весовой и возрастной категории, награждаются медалями и дипломами.</w:t>
      </w:r>
    </w:p>
    <w:p w:rsidR="002A5E7C" w:rsidRPr="00785756" w:rsidRDefault="002A5E7C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Каждый спортсмен получит подарочную карточку на 5 бесплатных входов во все филиалы спортивных клубов ФИТНЕСС ЛЕНД!</w:t>
      </w:r>
    </w:p>
    <w:p w:rsidR="00785756" w:rsidRDefault="00785756" w:rsidP="00785756">
      <w:pPr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Победители абсолютного первенства награждаются кубками и ценными призами.</w:t>
      </w:r>
    </w:p>
    <w:p w:rsidR="002A5E7C" w:rsidRPr="00785756" w:rsidRDefault="002A5E7C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bookmarkStart w:id="0" w:name="_GoBack"/>
      <w:bookmarkEnd w:id="0"/>
    </w:p>
    <w:p w:rsidR="00F75E29" w:rsidRPr="00661197" w:rsidRDefault="00785756" w:rsidP="00661197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bdr w:val="none" w:sz="0" w:space="0" w:color="auto" w:frame="1"/>
        </w:rPr>
        <w:t>11. Финансирование. Проживание:</w:t>
      </w:r>
    </w:p>
    <w:p w:rsidR="00785756" w:rsidRPr="00785756" w:rsidRDefault="00785756" w:rsidP="00785756">
      <w:pPr>
        <w:textAlignment w:val="baseline"/>
        <w:rPr>
          <w:rFonts w:asciiTheme="majorBidi" w:hAnsiTheme="majorBidi" w:cstheme="majorBidi"/>
          <w:color w:val="333333"/>
          <w:sz w:val="26"/>
          <w:szCs w:val="26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785756" w:rsidRDefault="00785756" w:rsidP="00785756">
      <w:pPr>
        <w:textAlignment w:val="baseline"/>
        <w:rPr>
          <w:rStyle w:val="a5"/>
          <w:rFonts w:asciiTheme="majorBidi" w:hAnsiTheme="majorBidi" w:cstheme="majorBidi"/>
          <w:b/>
          <w:bCs/>
          <w:sz w:val="26"/>
          <w:szCs w:val="26"/>
          <w:bdr w:val="none" w:sz="0" w:space="0" w:color="auto" w:frame="1"/>
          <w:rtl/>
          <w:lang w:val="en-US"/>
        </w:rPr>
      </w:pPr>
      <w:r w:rsidRPr="00785756">
        <w:rPr>
          <w:rFonts w:asciiTheme="majorBidi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 xml:space="preserve">Вся дополнительная информация будет выложена на официальном сайте Ассоциации Силовых Видов Спорта Израиля: </w:t>
      </w:r>
      <w:hyperlink r:id="rId10" w:history="1"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www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fitnessland</w:t>
        </w:r>
        <w:proofErr w:type="spellEnd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co</w:t>
        </w:r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785756">
          <w:rPr>
            <w:rStyle w:val="a5"/>
            <w:rFonts w:asciiTheme="majorBidi" w:hAnsiTheme="majorBidi" w:cstheme="majorBidi"/>
            <w:b/>
            <w:bCs/>
            <w:sz w:val="26"/>
            <w:szCs w:val="26"/>
            <w:bdr w:val="none" w:sz="0" w:space="0" w:color="auto" w:frame="1"/>
            <w:lang w:val="en-US"/>
          </w:rPr>
          <w:t>il</w:t>
        </w:r>
        <w:proofErr w:type="spellEnd"/>
      </w:hyperlink>
    </w:p>
    <w:p w:rsidR="00B02628" w:rsidRPr="00785756" w:rsidRDefault="00B02628" w:rsidP="00785756">
      <w:pPr>
        <w:rPr>
          <w:rFonts w:asciiTheme="majorBidi" w:hAnsiTheme="majorBidi" w:cstheme="majorBidi"/>
        </w:rPr>
      </w:pPr>
    </w:p>
    <w:sectPr w:rsidR="00B02628" w:rsidRPr="00785756" w:rsidSect="00785756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86" w:rsidRDefault="00B22286" w:rsidP="00FE58C6">
      <w:pPr>
        <w:spacing w:after="0" w:line="240" w:lineRule="auto"/>
      </w:pPr>
      <w:r>
        <w:separator/>
      </w:r>
    </w:p>
  </w:endnote>
  <w:endnote w:type="continuationSeparator" w:id="0">
    <w:p w:rsidR="00B22286" w:rsidRDefault="00B22286" w:rsidP="00FE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C6" w:rsidRPr="00FC3A11" w:rsidRDefault="00FE58C6" w:rsidP="00FE58C6">
    <w:pPr>
      <w:pStyle w:val="a8"/>
      <w:bidi/>
      <w:rPr>
        <w:rFonts w:cs="Guttman Yad-Brush"/>
        <w:b/>
        <w:bCs/>
        <w:u w:val="single"/>
        <w:rtl/>
        <w:lang w:val="en-US"/>
      </w:rPr>
    </w:pPr>
    <w:r>
      <w:rPr>
        <w:rFonts w:cs="Guttman Yad-Brush" w:hint="cs"/>
        <w:b/>
        <w:bCs/>
        <w:u w:val="single"/>
        <w:rtl/>
      </w:rPr>
      <w:t>ענפי ספורט כוח (ע"ר)</w:t>
    </w:r>
  </w:p>
  <w:p w:rsidR="00FE58C6" w:rsidRDefault="00FE58C6" w:rsidP="00FE58C6">
    <w:pPr>
      <w:pStyle w:val="a8"/>
      <w:bidi/>
      <w:rPr>
        <w:rFonts w:cs="Guttman Yad-Brush"/>
        <w:b/>
        <w:bCs/>
        <w:u w:val="single"/>
      </w:rPr>
    </w:pPr>
    <w:r>
      <w:rPr>
        <w:rFonts w:cs="Guttman Yad-Brush" w:hint="cs"/>
        <w:b/>
        <w:bCs/>
        <w:u w:val="single"/>
        <w:rtl/>
      </w:rPr>
      <w:t>יו"ר אולג איווניוקוב</w:t>
    </w:r>
  </w:p>
  <w:p w:rsidR="00735C14" w:rsidRDefault="00735C14" w:rsidP="00735C14">
    <w:pPr>
      <w:pStyle w:val="a8"/>
      <w:bidi/>
      <w:rPr>
        <w:rFonts w:cs="Guttman Yad-Brush"/>
        <w:b/>
        <w:bCs/>
        <w:u w:val="single"/>
        <w:lang w:val="en-US"/>
      </w:rPr>
    </w:pPr>
    <w:r>
      <w:rPr>
        <w:rFonts w:cs="Guttman Yad-Brush" w:hint="cs"/>
        <w:b/>
        <w:bCs/>
        <w:u w:val="single"/>
        <w:rtl/>
      </w:rPr>
      <w:t xml:space="preserve">מועדון כושר </w:t>
    </w:r>
    <w:r>
      <w:rPr>
        <w:rFonts w:cs="Guttman Yad-Brush"/>
        <w:b/>
        <w:bCs/>
        <w:u w:val="single"/>
        <w:lang w:val="en-US"/>
      </w:rPr>
      <w:t>“</w:t>
    </w:r>
    <w:r>
      <w:rPr>
        <w:rFonts w:cs="Guttman Yad-Brush" w:hint="cs"/>
        <w:b/>
        <w:bCs/>
        <w:u w:val="single"/>
      </w:rPr>
      <w:t>F</w:t>
    </w:r>
    <w:r>
      <w:rPr>
        <w:rFonts w:cs="Guttman Yad-Brush"/>
        <w:b/>
        <w:bCs/>
        <w:u w:val="single"/>
        <w:lang w:val="en-US"/>
      </w:rPr>
      <w:t>ITNESS LAND”</w:t>
    </w:r>
  </w:p>
  <w:p w:rsidR="00FE58C6" w:rsidRPr="00FC3A11" w:rsidRDefault="00FC3A11" w:rsidP="00735C14">
    <w:pPr>
      <w:pStyle w:val="a8"/>
      <w:bidi/>
      <w:rPr>
        <w:rFonts w:cs="Guttman Yad-Brush"/>
        <w:b/>
        <w:bCs/>
        <w:u w:val="single"/>
        <w:rtl/>
      </w:rPr>
    </w:pPr>
    <w:r>
      <w:rPr>
        <w:rFonts w:cs="Guttman Yad-Brush" w:hint="cs"/>
        <w:b/>
        <w:bCs/>
        <w:u w:val="single"/>
        <w:rtl/>
      </w:rPr>
      <w:t xml:space="preserve">תרמ"ב 32 </w:t>
    </w:r>
    <w:r w:rsidR="00735C14">
      <w:rPr>
        <w:rFonts w:cs="Guttman Yad-Brush" w:hint="cs"/>
        <w:b/>
        <w:bCs/>
        <w:u w:val="single"/>
        <w:rtl/>
      </w:rPr>
      <w:t>, ראשון לציון</w:t>
    </w:r>
  </w:p>
  <w:p w:rsidR="00FE58C6" w:rsidRDefault="00FE58C6" w:rsidP="00FE58C6">
    <w:pPr>
      <w:pStyle w:val="a8"/>
      <w:bidi/>
      <w:rPr>
        <w:rFonts w:cs="Guttman Yad-Brush"/>
        <w:b/>
        <w:bCs/>
        <w:u w:val="single"/>
        <w:rtl/>
      </w:rPr>
    </w:pPr>
    <w:r>
      <w:rPr>
        <w:rFonts w:cs="Guttman Yad-Brush" w:hint="cs"/>
        <w:b/>
        <w:bCs/>
        <w:u w:val="single"/>
        <w:rtl/>
      </w:rPr>
      <w:t xml:space="preserve">טל.: </w:t>
    </w:r>
    <w:r w:rsidR="00FC3A11">
      <w:rPr>
        <w:rFonts w:cs="Guttman Yad-Brush"/>
        <w:b/>
        <w:bCs/>
        <w:u w:val="single"/>
        <w:lang w:val="en-US"/>
      </w:rPr>
      <w:t>/ 0773016007</w:t>
    </w:r>
    <w:r>
      <w:rPr>
        <w:rFonts w:cs="Guttman Yad-Brush" w:hint="cs"/>
        <w:b/>
        <w:bCs/>
        <w:u w:val="single"/>
        <w:rtl/>
      </w:rPr>
      <w:t>0545206841</w:t>
    </w:r>
  </w:p>
  <w:p w:rsidR="00FE58C6" w:rsidRPr="00FC3A11" w:rsidRDefault="00FC3A11" w:rsidP="00FC3A11">
    <w:pPr>
      <w:pStyle w:val="a8"/>
      <w:bidi/>
      <w:rPr>
        <w:rFonts w:cs="Guttman Yad-Brush"/>
        <w:b/>
        <w:bCs/>
        <w:u w:val="single"/>
        <w:rtl/>
        <w:lang w:val="en-US"/>
      </w:rPr>
    </w:pPr>
    <w:r>
      <w:rPr>
        <w:rFonts w:cs="Guttman Yad-Brush" w:hint="cs"/>
        <w:b/>
        <w:bCs/>
        <w:u w:val="single"/>
        <w:rtl/>
      </w:rPr>
      <w:t xml:space="preserve">פקס: </w:t>
    </w:r>
    <w:r>
      <w:rPr>
        <w:rFonts w:cs="Guttman Yad-Brush"/>
        <w:b/>
        <w:bCs/>
        <w:u w:val="single"/>
        <w:lang w:val="en-US"/>
      </w:rPr>
      <w:t>0773016008</w:t>
    </w:r>
  </w:p>
  <w:p w:rsidR="00FE58C6" w:rsidRPr="00735C14" w:rsidRDefault="00FE58C6" w:rsidP="00735C14">
    <w:pPr>
      <w:pStyle w:val="a8"/>
      <w:bidi/>
      <w:rPr>
        <w:rFonts w:cs="Guttman Yad-Brush"/>
        <w:b/>
        <w:bCs/>
        <w:u w:val="single"/>
        <w:lang w:val="en-US"/>
      </w:rPr>
    </w:pPr>
    <w:proofErr w:type="spellStart"/>
    <w:r w:rsidRPr="005574EC">
      <w:rPr>
        <w:rFonts w:cs="Guttman Yad-Brush"/>
        <w:b/>
        <w:bCs/>
        <w:u w:val="single"/>
      </w:rPr>
      <w:t>www</w:t>
    </w:r>
    <w:proofErr w:type="spellEnd"/>
    <w:r w:rsidRPr="005574EC">
      <w:rPr>
        <w:rFonts w:cs="Guttman Yad-Brush"/>
        <w:b/>
        <w:bCs/>
        <w:u w:val="single"/>
      </w:rPr>
      <w:t>.</w:t>
    </w:r>
    <w:r w:rsidR="00735C14">
      <w:rPr>
        <w:rFonts w:cs="Guttman Yad-Brush"/>
        <w:b/>
        <w:bCs/>
        <w:u w:val="single"/>
        <w:lang w:val="en-US"/>
      </w:rPr>
      <w:t>fitnessland.co.il</w:t>
    </w:r>
  </w:p>
  <w:p w:rsidR="00FE58C6" w:rsidRPr="007A2467" w:rsidRDefault="00735C14" w:rsidP="00FE58C6">
    <w:pPr>
      <w:pStyle w:val="a8"/>
      <w:bidi/>
      <w:rPr>
        <w:rFonts w:cs="Guttman Yad-Brush"/>
        <w:b/>
        <w:bCs/>
        <w:u w:val="single"/>
        <w:lang w:val="en-US"/>
      </w:rPr>
    </w:pPr>
    <w:r>
      <w:rPr>
        <w:rFonts w:cs="Guttman Yad-Brush"/>
        <w:b/>
        <w:bCs/>
        <w:u w:val="single"/>
        <w:lang w:val="en-US"/>
      </w:rPr>
      <w:t>fitnesslandisrael</w:t>
    </w:r>
    <w:r w:rsidR="00FE58C6">
      <w:rPr>
        <w:rFonts w:cs="Guttman Yad-Brush"/>
        <w:b/>
        <w:bCs/>
        <w:u w:val="single"/>
        <w:lang w:val="en-US"/>
      </w:rPr>
      <w:t>@gmail.com</w:t>
    </w:r>
  </w:p>
  <w:p w:rsidR="00FE58C6" w:rsidRPr="00FE58C6" w:rsidRDefault="00FE58C6" w:rsidP="00FE58C6">
    <w:pPr>
      <w:pStyle w:val="a8"/>
      <w:bidi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86" w:rsidRDefault="00B22286" w:rsidP="00FE58C6">
      <w:pPr>
        <w:spacing w:after="0" w:line="240" w:lineRule="auto"/>
      </w:pPr>
      <w:r>
        <w:separator/>
      </w:r>
    </w:p>
  </w:footnote>
  <w:footnote w:type="continuationSeparator" w:id="0">
    <w:p w:rsidR="00B22286" w:rsidRDefault="00B22286" w:rsidP="00FE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11" w:rsidRDefault="00CC56FE" w:rsidP="00FC3A11">
    <w:pPr>
      <w:pStyle w:val="a6"/>
    </w:pPr>
    <w:r>
      <w:rPr>
        <w:noProof/>
        <w:lang w:eastAsia="ru-RU"/>
      </w:rPr>
      <w:drawing>
        <wp:anchor distT="0" distB="0" distL="114300" distR="114300" simplePos="0" relativeHeight="251672576" behindDoc="0" locked="0" layoutInCell="1" allowOverlap="1" wp14:anchorId="54FB12D7" wp14:editId="3F0EAB15">
          <wp:simplePos x="0" y="0"/>
          <wp:positionH relativeFrom="margin">
            <wp:posOffset>-861060</wp:posOffset>
          </wp:positionH>
          <wp:positionV relativeFrom="paragraph">
            <wp:posOffset>-450215</wp:posOffset>
          </wp:positionV>
          <wp:extent cx="1123950" cy="1014095"/>
          <wp:effectExtent l="0" t="0" r="0" b="0"/>
          <wp:wrapThrough wrapText="bothSides">
            <wp:wrapPolygon edited="0">
              <wp:start x="8786" y="406"/>
              <wp:lineTo x="6590" y="1623"/>
              <wp:lineTo x="1831" y="6086"/>
              <wp:lineTo x="2563" y="15419"/>
              <wp:lineTo x="7322" y="19071"/>
              <wp:lineTo x="8786" y="19882"/>
              <wp:lineTo x="12814" y="19882"/>
              <wp:lineTo x="14278" y="19071"/>
              <wp:lineTo x="19037" y="15419"/>
              <wp:lineTo x="19403" y="14202"/>
              <wp:lineTo x="20136" y="6492"/>
              <wp:lineTo x="15010" y="1623"/>
              <wp:lineTo x="12814" y="406"/>
              <wp:lineTo x="8786" y="40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756"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-392430</wp:posOffset>
          </wp:positionV>
          <wp:extent cx="3067050" cy="791210"/>
          <wp:effectExtent l="0" t="0" r="0" b="0"/>
          <wp:wrapThrough wrapText="bothSides">
            <wp:wrapPolygon edited="0">
              <wp:start x="3622" y="0"/>
              <wp:lineTo x="2683" y="520"/>
              <wp:lineTo x="1073" y="5721"/>
              <wp:lineTo x="1073" y="13002"/>
              <wp:lineTo x="1610" y="16642"/>
              <wp:lineTo x="2281" y="16642"/>
              <wp:lineTo x="2147" y="19242"/>
              <wp:lineTo x="2683" y="21323"/>
              <wp:lineTo x="3488" y="21323"/>
              <wp:lineTo x="4561" y="21323"/>
              <wp:lineTo x="9391" y="21323"/>
              <wp:lineTo x="13550" y="19242"/>
              <wp:lineTo x="13550" y="16642"/>
              <wp:lineTo x="16502" y="8841"/>
              <wp:lineTo x="16636" y="3120"/>
              <wp:lineTo x="15429" y="0"/>
              <wp:lineTo x="3622" y="0"/>
            </wp:wrapPolygon>
          </wp:wrapThrough>
          <wp:docPr id="3" name="Рисунок 3" descr="C:\Users\User\AppData\Local\Microsoft\Windows\INetCache\Content.Word\fitness_land_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fitness_land_logo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A11">
      <w:rPr>
        <w:noProof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-449580</wp:posOffset>
          </wp:positionV>
          <wp:extent cx="1209675" cy="879163"/>
          <wp:effectExtent l="0" t="0" r="0" b="0"/>
          <wp:wrapThrough wrapText="bothSides">
            <wp:wrapPolygon edited="0">
              <wp:start x="8164" y="936"/>
              <wp:lineTo x="6123" y="3277"/>
              <wp:lineTo x="3402" y="7491"/>
              <wp:lineTo x="2381" y="9832"/>
              <wp:lineTo x="3061" y="12642"/>
              <wp:lineTo x="5783" y="16855"/>
              <wp:lineTo x="8164" y="18728"/>
              <wp:lineTo x="8504" y="19665"/>
              <wp:lineTo x="11906" y="19665"/>
              <wp:lineTo x="12246" y="18728"/>
              <wp:lineTo x="14627" y="16855"/>
              <wp:lineTo x="17008" y="13110"/>
              <wp:lineTo x="18369" y="9832"/>
              <wp:lineTo x="17688" y="8428"/>
              <wp:lineTo x="14287" y="3277"/>
              <wp:lineTo x="12586" y="936"/>
              <wp:lineTo x="8164" y="936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9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A11">
      <w:rPr>
        <w:noProof/>
        <w:lang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-392430</wp:posOffset>
          </wp:positionV>
          <wp:extent cx="704850" cy="722630"/>
          <wp:effectExtent l="0" t="0" r="0" b="0"/>
          <wp:wrapThrough wrapText="bothSides">
            <wp:wrapPolygon edited="0">
              <wp:start x="0" y="0"/>
              <wp:lineTo x="0" y="21069"/>
              <wp:lineTo x="21016" y="21069"/>
              <wp:lineTo x="21016" y="0"/>
              <wp:lineTo x="0" y="0"/>
            </wp:wrapPolygon>
          </wp:wrapThrough>
          <wp:docPr id="1" name="Рисунок 1" descr="лого amu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amuta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58C6" w:rsidRDefault="00FE58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7AE"/>
    <w:multiLevelType w:val="hybridMultilevel"/>
    <w:tmpl w:val="14A2DE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C51D4"/>
    <w:multiLevelType w:val="hybridMultilevel"/>
    <w:tmpl w:val="3218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3290"/>
    <w:multiLevelType w:val="hybridMultilevel"/>
    <w:tmpl w:val="D4A2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615"/>
    <w:multiLevelType w:val="hybridMultilevel"/>
    <w:tmpl w:val="40E637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56C77"/>
    <w:multiLevelType w:val="hybridMultilevel"/>
    <w:tmpl w:val="D7E0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7C5B"/>
    <w:multiLevelType w:val="hybridMultilevel"/>
    <w:tmpl w:val="1854C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E3366"/>
    <w:multiLevelType w:val="hybridMultilevel"/>
    <w:tmpl w:val="2FDE9C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4E065C"/>
    <w:multiLevelType w:val="hybridMultilevel"/>
    <w:tmpl w:val="2E721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B646F"/>
    <w:multiLevelType w:val="hybridMultilevel"/>
    <w:tmpl w:val="96B64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A561E"/>
    <w:multiLevelType w:val="hybridMultilevel"/>
    <w:tmpl w:val="2938C65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41707D"/>
    <w:multiLevelType w:val="hybridMultilevel"/>
    <w:tmpl w:val="6D665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CD2068"/>
    <w:multiLevelType w:val="hybridMultilevel"/>
    <w:tmpl w:val="378C73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440D88"/>
    <w:multiLevelType w:val="hybridMultilevel"/>
    <w:tmpl w:val="8CC6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37D99"/>
    <w:multiLevelType w:val="hybridMultilevel"/>
    <w:tmpl w:val="2F6CB4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0654379"/>
    <w:multiLevelType w:val="hybridMultilevel"/>
    <w:tmpl w:val="CA6883C4"/>
    <w:lvl w:ilvl="0" w:tplc="98DA8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C3DF0"/>
    <w:multiLevelType w:val="hybridMultilevel"/>
    <w:tmpl w:val="A3EC29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FCD4CCF"/>
    <w:multiLevelType w:val="hybridMultilevel"/>
    <w:tmpl w:val="B0729B58"/>
    <w:lvl w:ilvl="0" w:tplc="04190001">
      <w:start w:val="1"/>
      <w:numFmt w:val="bullet"/>
      <w:lvlText w:val=""/>
      <w:lvlJc w:val="left"/>
      <w:pPr>
        <w:ind w:left="10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96" w:hanging="360"/>
      </w:pPr>
      <w:rPr>
        <w:rFonts w:ascii="Wingdings" w:hAnsi="Wingdings" w:hint="default"/>
      </w:rPr>
    </w:lvl>
  </w:abstractNum>
  <w:abstractNum w:abstractNumId="17">
    <w:nsid w:val="783843FB"/>
    <w:multiLevelType w:val="hybridMultilevel"/>
    <w:tmpl w:val="1BA4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4975"/>
    <w:multiLevelType w:val="hybridMultilevel"/>
    <w:tmpl w:val="C0507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1"/>
    <w:rsid w:val="000C0EEB"/>
    <w:rsid w:val="001548A0"/>
    <w:rsid w:val="00167A32"/>
    <w:rsid w:val="00191DEF"/>
    <w:rsid w:val="001A2B24"/>
    <w:rsid w:val="001C6AFA"/>
    <w:rsid w:val="0022661D"/>
    <w:rsid w:val="00241573"/>
    <w:rsid w:val="002416AC"/>
    <w:rsid w:val="00246F8A"/>
    <w:rsid w:val="002A5E7C"/>
    <w:rsid w:val="002B426A"/>
    <w:rsid w:val="00301418"/>
    <w:rsid w:val="00321CE2"/>
    <w:rsid w:val="003817C6"/>
    <w:rsid w:val="00382356"/>
    <w:rsid w:val="003A5B59"/>
    <w:rsid w:val="00411B33"/>
    <w:rsid w:val="004241DC"/>
    <w:rsid w:val="00487201"/>
    <w:rsid w:val="004B0DC1"/>
    <w:rsid w:val="004B28F9"/>
    <w:rsid w:val="004C2A58"/>
    <w:rsid w:val="00551FD5"/>
    <w:rsid w:val="005A16E0"/>
    <w:rsid w:val="005A614A"/>
    <w:rsid w:val="005B30D9"/>
    <w:rsid w:val="00630237"/>
    <w:rsid w:val="00661197"/>
    <w:rsid w:val="00662ED3"/>
    <w:rsid w:val="00671721"/>
    <w:rsid w:val="00682146"/>
    <w:rsid w:val="006C4DB7"/>
    <w:rsid w:val="007241AB"/>
    <w:rsid w:val="00735C14"/>
    <w:rsid w:val="007360D0"/>
    <w:rsid w:val="00776A3F"/>
    <w:rsid w:val="00785756"/>
    <w:rsid w:val="00791A49"/>
    <w:rsid w:val="00792A27"/>
    <w:rsid w:val="007F738D"/>
    <w:rsid w:val="00801F3D"/>
    <w:rsid w:val="008072A9"/>
    <w:rsid w:val="00853C7C"/>
    <w:rsid w:val="008670DB"/>
    <w:rsid w:val="00892BFB"/>
    <w:rsid w:val="008A141A"/>
    <w:rsid w:val="008A192C"/>
    <w:rsid w:val="0090636E"/>
    <w:rsid w:val="00942E11"/>
    <w:rsid w:val="00952C03"/>
    <w:rsid w:val="00997686"/>
    <w:rsid w:val="009E58CE"/>
    <w:rsid w:val="00A31449"/>
    <w:rsid w:val="00A67896"/>
    <w:rsid w:val="00AD7427"/>
    <w:rsid w:val="00AE7A0B"/>
    <w:rsid w:val="00B02628"/>
    <w:rsid w:val="00B1201D"/>
    <w:rsid w:val="00B22286"/>
    <w:rsid w:val="00B347CA"/>
    <w:rsid w:val="00BD140E"/>
    <w:rsid w:val="00C45D4D"/>
    <w:rsid w:val="00C5309D"/>
    <w:rsid w:val="00C67658"/>
    <w:rsid w:val="00CC56FE"/>
    <w:rsid w:val="00CE2CCE"/>
    <w:rsid w:val="00D04E46"/>
    <w:rsid w:val="00D547EF"/>
    <w:rsid w:val="00DE6E8C"/>
    <w:rsid w:val="00E75894"/>
    <w:rsid w:val="00E7726F"/>
    <w:rsid w:val="00EC1505"/>
    <w:rsid w:val="00F07EB8"/>
    <w:rsid w:val="00F44877"/>
    <w:rsid w:val="00F75E29"/>
    <w:rsid w:val="00F95EEB"/>
    <w:rsid w:val="00FA1B34"/>
    <w:rsid w:val="00FC3A11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18295-F199-41E3-A65E-1FEF1E5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7C"/>
    <w:pPr>
      <w:ind w:left="720"/>
      <w:contextualSpacing/>
    </w:pPr>
  </w:style>
  <w:style w:type="paragraph" w:styleId="a4">
    <w:name w:val="Normal (Web)"/>
    <w:basedOn w:val="a"/>
    <w:rsid w:val="00B026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 w:bidi="ar-SA"/>
    </w:rPr>
  </w:style>
  <w:style w:type="character" w:styleId="a5">
    <w:name w:val="Hyperlink"/>
    <w:rsid w:val="00B02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8C6"/>
  </w:style>
  <w:style w:type="paragraph" w:styleId="a8">
    <w:name w:val="footer"/>
    <w:basedOn w:val="a"/>
    <w:link w:val="a9"/>
    <w:uiPriority w:val="99"/>
    <w:unhideWhenUsed/>
    <w:rsid w:val="00FE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8C6"/>
  </w:style>
  <w:style w:type="paragraph" w:styleId="aa">
    <w:name w:val="Balloon Text"/>
    <w:basedOn w:val="a"/>
    <w:link w:val="ab"/>
    <w:uiPriority w:val="99"/>
    <w:semiHidden/>
    <w:unhideWhenUsed/>
    <w:rsid w:val="00FE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8C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85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land.co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tnessland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nessland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DA64-C8EB-49AE-B018-06D7664A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Иванюкова Татьяна</cp:lastModifiedBy>
  <cp:revision>11</cp:revision>
  <cp:lastPrinted>2017-01-14T11:19:00Z</cp:lastPrinted>
  <dcterms:created xsi:type="dcterms:W3CDTF">2017-02-09T17:38:00Z</dcterms:created>
  <dcterms:modified xsi:type="dcterms:W3CDTF">2022-12-06T07:32:00Z</dcterms:modified>
</cp:coreProperties>
</file>